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B" w:rsidRDefault="00525713" w:rsidP="0006257B">
      <w:pPr>
        <w:rPr>
          <w:rFonts w:ascii="Calibri" w:hAnsi="Calibri" w:cs="Calibri"/>
          <w:b/>
        </w:rPr>
      </w:pP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begin"/>
      </w:r>
      <w:r w:rsidR="0006257B"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instrText xml:space="preserve"> INCLUDEPICTURE "https://lh4.googleusercontent.com/NkBKHa6K3uTybDtvSIK10KpXia9CKHlTJXRQtrQ8Atz_SxgnrfVI-6bvVURu-8PJp9_ew6JQnUSbshP-rJb2l-qdEYpxgdr2Jaw7r5O3fDLKY2Hl8X4Lg7HdKlHbu_HSit9JOr7c" \* MERGEFORMATINET </w:instrText>
      </w: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separate"/>
      </w:r>
      <w:r w:rsidR="0006257B" w:rsidRPr="00964D58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uk-UA"/>
        </w:rPr>
        <w:drawing>
          <wp:inline distT="0" distB="0" distL="0" distR="0">
            <wp:extent cx="2286000" cy="616449"/>
            <wp:effectExtent l="0" t="0" r="0" b="0"/>
            <wp:docPr id="19" name="Picture 19" descr="https://lh4.googleusercontent.com/NkBKHa6K3uTybDtvSIK10KpXia9CKHlTJXRQtrQ8Atz_SxgnrfVI-6bvVURu-8PJp9_ew6JQnUSbshP-rJb2l-qdEYpxgdr2Jaw7r5O3fDLKY2Hl8X4Lg7HdKlHbu_HSit9JOr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kBKHa6K3uTybDtvSIK10KpXia9CKHlTJXRQtrQ8Atz_SxgnrfVI-6bvVURu-8PJp9_ew6JQnUSbshP-rJb2l-qdEYpxgdr2Jaw7r5O3fDLKY2Hl8X4Lg7HdKlHbu_HSit9JOr7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00" cy="6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end"/>
      </w:r>
      <w:bookmarkStart w:id="0" w:name="_GoBack"/>
      <w:bookmarkEnd w:id="0"/>
    </w:p>
    <w:p w:rsidR="001C37D3" w:rsidRPr="00560D49" w:rsidRDefault="001C37D3" w:rsidP="00560D49">
      <w:pPr>
        <w:jc w:val="center"/>
        <w:rPr>
          <w:rFonts w:ascii="Calibri" w:hAnsi="Calibri" w:cs="Calibri"/>
          <w:b/>
        </w:rPr>
      </w:pPr>
      <w:r w:rsidRPr="00560D49">
        <w:rPr>
          <w:rFonts w:ascii="Calibri" w:hAnsi="Calibri" w:cs="Calibri"/>
          <w:b/>
        </w:rPr>
        <w:t>Поради батькам</w:t>
      </w:r>
      <w:r w:rsidR="00FA13FE" w:rsidRPr="00560D49">
        <w:rPr>
          <w:rFonts w:ascii="Calibri" w:hAnsi="Calibri" w:cs="Calibri"/>
          <w:b/>
        </w:rPr>
        <w:t>, що виховують дітей</w:t>
      </w:r>
      <w:r w:rsidRPr="00560D49">
        <w:rPr>
          <w:rFonts w:ascii="Calibri" w:hAnsi="Calibri" w:cs="Calibri"/>
          <w:b/>
        </w:rPr>
        <w:t xml:space="preserve"> з особливими освітніми потребами дошкільного віку</w:t>
      </w:r>
    </w:p>
    <w:p w:rsidR="001C37D3" w:rsidRPr="00560D49" w:rsidRDefault="001C37D3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Батьки дітей з особливими освітніми потребами можуть користуватися усіма порадами для дітей дошкільного віку, які розміщені на сайті Міністерства освіти і науки.</w:t>
      </w:r>
    </w:p>
    <w:p w:rsidR="001C37D3" w:rsidRPr="00560D49" w:rsidRDefault="001C37D3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Відзначаючи, що кожна дитина унікальна, ми також розуміємо, що діти з особливими </w:t>
      </w:r>
      <w:r w:rsidR="001F0302" w:rsidRPr="00560D49">
        <w:rPr>
          <w:rFonts w:ascii="Calibri" w:hAnsi="Calibri" w:cs="Calibri"/>
          <w:color w:val="000000" w:themeColor="text1"/>
        </w:rPr>
        <w:t xml:space="preserve">освітніми </w:t>
      </w:r>
      <w:r w:rsidRPr="00560D49">
        <w:rPr>
          <w:rFonts w:ascii="Calibri" w:hAnsi="Calibri" w:cs="Calibri"/>
        </w:rPr>
        <w:t xml:space="preserve">потребами мають більш </w:t>
      </w:r>
      <w:r w:rsidR="00586B0C" w:rsidRPr="00560D49">
        <w:rPr>
          <w:rFonts w:ascii="Calibri" w:hAnsi="Calibri" w:cs="Calibri"/>
        </w:rPr>
        <w:t>виражені індивідуальні потреби й</w:t>
      </w:r>
      <w:r w:rsidRPr="00560D49">
        <w:rPr>
          <w:rFonts w:ascii="Calibri" w:hAnsi="Calibri" w:cs="Calibri"/>
        </w:rPr>
        <w:t xml:space="preserve"> особливості розвитку.  </w:t>
      </w:r>
    </w:p>
    <w:p w:rsidR="001C37D3" w:rsidRPr="00560D49" w:rsidRDefault="001C37D3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Батьки таких дітей виконують кілька функцій: функцію мами чи тата, вихователя та спеціаліста. Відповідно, у цій ситуації батькам потрібна допомога спеціалістів.</w:t>
      </w:r>
    </w:p>
    <w:p w:rsidR="001C37D3" w:rsidRPr="00560D49" w:rsidRDefault="001C37D3" w:rsidP="00586B0C">
      <w:pPr>
        <w:jc w:val="both"/>
        <w:rPr>
          <w:rFonts w:ascii="Calibri" w:hAnsi="Calibri" w:cs="Calibri"/>
          <w:i/>
        </w:rPr>
      </w:pPr>
      <w:r w:rsidRPr="00560D49">
        <w:rPr>
          <w:rFonts w:ascii="Calibri" w:hAnsi="Calibri" w:cs="Calibri"/>
          <w:i/>
        </w:rPr>
        <w:t>Де ж взяти спеціалістів?</w:t>
      </w:r>
    </w:p>
    <w:p w:rsidR="001C37D3" w:rsidRPr="00560D49" w:rsidRDefault="001C37D3" w:rsidP="00586B0C">
      <w:pPr>
        <w:pStyle w:val="a3"/>
        <w:numPr>
          <w:ilvl w:val="0"/>
          <w:numId w:val="3"/>
        </w:num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Для дитини з особливими освітніми потребами має бути розроблена індивідуальна програма розвитку, яку створює і відстежує команда психолого-педагогічного </w:t>
      </w:r>
      <w:r w:rsidR="00586B0C" w:rsidRPr="00560D49">
        <w:rPr>
          <w:rFonts w:ascii="Calibri" w:hAnsi="Calibri" w:cs="Calibri"/>
        </w:rPr>
        <w:t xml:space="preserve">супроводу. Батьки можуть здійснювати </w:t>
      </w:r>
      <w:proofErr w:type="spellStart"/>
      <w:r w:rsidR="00586B0C" w:rsidRPr="00560D49">
        <w:rPr>
          <w:rFonts w:ascii="Calibri" w:hAnsi="Calibri" w:cs="Calibri"/>
        </w:rPr>
        <w:t>онлайн-зв’язок</w:t>
      </w:r>
      <w:proofErr w:type="spellEnd"/>
      <w:r w:rsidR="00586B0C" w:rsidRPr="00560D49">
        <w:rPr>
          <w:rFonts w:ascii="Calibri" w:hAnsi="Calibri" w:cs="Calibri"/>
        </w:rPr>
        <w:t xml:space="preserve"> для отримання консультації та рекомендацій щодо організації навчання вдома.</w:t>
      </w:r>
    </w:p>
    <w:tbl>
      <w:tblPr>
        <w:tblStyle w:val="a5"/>
        <w:tblW w:w="0" w:type="auto"/>
        <w:tblLook w:val="04A0"/>
      </w:tblPr>
      <w:tblGrid>
        <w:gridCol w:w="9629"/>
      </w:tblGrid>
      <w:tr w:rsidR="001C37D3" w:rsidRPr="00560D49" w:rsidTr="001C37D3">
        <w:tc>
          <w:tcPr>
            <w:tcW w:w="9629" w:type="dxa"/>
          </w:tcPr>
          <w:p w:rsidR="006A7F47" w:rsidRDefault="006A7F47" w:rsidP="00586B0C">
            <w:pPr>
              <w:jc w:val="both"/>
              <w:rPr>
                <w:rFonts w:ascii="Calibri" w:hAnsi="Calibri" w:cs="Calibri"/>
              </w:rPr>
            </w:pPr>
          </w:p>
          <w:p w:rsidR="00586B0C" w:rsidRPr="00560D49" w:rsidRDefault="00586B0C" w:rsidP="00586B0C">
            <w:pPr>
              <w:jc w:val="both"/>
              <w:rPr>
                <w:rFonts w:ascii="Calibri" w:hAnsi="Calibri" w:cs="Calibri"/>
              </w:rPr>
            </w:pPr>
            <w:r w:rsidRPr="00560D49">
              <w:rPr>
                <w:rFonts w:ascii="Calibri" w:hAnsi="Calibri" w:cs="Calibri"/>
              </w:rPr>
              <w:t xml:space="preserve">Наказ Міністерства освіти і науки України №609 від 08 червня 2018 р.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освіти». </w:t>
            </w:r>
          </w:p>
          <w:p w:rsidR="001C37D3" w:rsidRDefault="00586B0C" w:rsidP="00586B0C">
            <w:pPr>
              <w:jc w:val="both"/>
              <w:rPr>
                <w:rStyle w:val="a4"/>
                <w:rFonts w:ascii="Calibri" w:hAnsi="Calibri" w:cs="Calibri"/>
              </w:rPr>
            </w:pPr>
            <w:r w:rsidRPr="00560D49">
              <w:rPr>
                <w:rFonts w:ascii="Calibri" w:hAnsi="Calibri" w:cs="Calibri"/>
              </w:rPr>
              <w:t xml:space="preserve">Посилання на документ: </w:t>
            </w:r>
            <w:hyperlink r:id="rId6" w:history="1">
              <w:r w:rsidRPr="00560D49">
                <w:rPr>
                  <w:rStyle w:val="a4"/>
                  <w:rFonts w:ascii="Calibri" w:hAnsi="Calibri" w:cs="Calibri"/>
                </w:rPr>
                <w:t>https://mon.gov.ua/ua/npa/pro-zatverdzhennya-primirnogo-polozhennya-pro-komandu-psihologo-pedagogichnogo-suprovodu-ditini-z-osoblivimi-osvitnimi-potrebami-v-zakladi-zagalnoyi-serednoyi-ta-doshkilnoyi-osviti</w:t>
              </w:r>
            </w:hyperlink>
          </w:p>
          <w:p w:rsidR="006A7F47" w:rsidRPr="00560D49" w:rsidRDefault="006A7F47" w:rsidP="00586B0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C37D3" w:rsidRPr="00560D49" w:rsidRDefault="001C37D3" w:rsidP="00586B0C">
      <w:pPr>
        <w:jc w:val="both"/>
        <w:rPr>
          <w:rFonts w:ascii="Calibri" w:hAnsi="Calibri" w:cs="Calibri"/>
        </w:rPr>
      </w:pPr>
    </w:p>
    <w:p w:rsidR="001C37D3" w:rsidRPr="00560D49" w:rsidRDefault="00586B0C" w:rsidP="00586B0C">
      <w:pPr>
        <w:pStyle w:val="a3"/>
        <w:numPr>
          <w:ilvl w:val="0"/>
          <w:numId w:val="3"/>
        </w:num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Якщо у закладі дошкільної освіти немає відповідних спеціалістів, батьки можуть з</w:t>
      </w:r>
      <w:r w:rsidR="001C37D3" w:rsidRPr="00560D49">
        <w:rPr>
          <w:rFonts w:ascii="Calibri" w:hAnsi="Calibri" w:cs="Calibri"/>
        </w:rPr>
        <w:t xml:space="preserve">аписатися на </w:t>
      </w:r>
      <w:proofErr w:type="spellStart"/>
      <w:r w:rsidR="001C37D3" w:rsidRPr="00560D49">
        <w:rPr>
          <w:rFonts w:ascii="Calibri" w:hAnsi="Calibri" w:cs="Calibri"/>
        </w:rPr>
        <w:t>онлайн-консультацію</w:t>
      </w:r>
      <w:proofErr w:type="spellEnd"/>
      <w:r w:rsidR="001C37D3" w:rsidRPr="00560D49">
        <w:rPr>
          <w:rFonts w:ascii="Calibri" w:hAnsi="Calibri" w:cs="Calibri"/>
        </w:rPr>
        <w:t xml:space="preserve"> з фахівцями інклюзивно-ресурсного центру</w:t>
      </w:r>
      <w:r w:rsidRPr="00560D49">
        <w:rPr>
          <w:rFonts w:ascii="Calibri" w:hAnsi="Calibri" w:cs="Calibri"/>
        </w:rPr>
        <w:t xml:space="preserve"> (</w:t>
      </w:r>
      <w:proofErr w:type="spellStart"/>
      <w:r w:rsidRPr="00560D49">
        <w:rPr>
          <w:rFonts w:ascii="Calibri" w:hAnsi="Calibri" w:cs="Calibri"/>
        </w:rPr>
        <w:t>ІРЦ</w:t>
      </w:r>
      <w:proofErr w:type="spellEnd"/>
      <w:r w:rsidRPr="00560D49">
        <w:rPr>
          <w:rFonts w:ascii="Calibri" w:hAnsi="Calibri" w:cs="Calibri"/>
        </w:rPr>
        <w:t>)</w:t>
      </w:r>
      <w:r w:rsidR="001C37D3" w:rsidRPr="00560D49">
        <w:rPr>
          <w:rFonts w:ascii="Calibri" w:hAnsi="Calibri" w:cs="Calibri"/>
        </w:rPr>
        <w:t>, де дитина проходила комплексн</w:t>
      </w:r>
      <w:r w:rsidR="00DD3B3D" w:rsidRPr="00560D49">
        <w:rPr>
          <w:rFonts w:ascii="Calibri" w:hAnsi="Calibri" w:cs="Calibri"/>
        </w:rPr>
        <w:t xml:space="preserve">у оцінку </w:t>
      </w:r>
      <w:r w:rsidR="001F0302" w:rsidRPr="00560D49">
        <w:rPr>
          <w:rFonts w:ascii="Calibri" w:hAnsi="Calibri" w:cs="Calibri"/>
          <w:color w:val="000000" w:themeColor="text1"/>
        </w:rPr>
        <w:t>психолого-педагогічного розвитку</w:t>
      </w:r>
      <w:r w:rsidR="001C37D3" w:rsidRPr="00560D49">
        <w:rPr>
          <w:rFonts w:ascii="Calibri" w:hAnsi="Calibri" w:cs="Calibri"/>
          <w:color w:val="000000" w:themeColor="text1"/>
        </w:rPr>
        <w:t>.</w:t>
      </w:r>
    </w:p>
    <w:tbl>
      <w:tblPr>
        <w:tblStyle w:val="a5"/>
        <w:tblW w:w="0" w:type="auto"/>
        <w:tblLook w:val="04A0"/>
      </w:tblPr>
      <w:tblGrid>
        <w:gridCol w:w="9629"/>
      </w:tblGrid>
      <w:tr w:rsidR="00586B0C" w:rsidRPr="00560D49" w:rsidTr="00586B0C">
        <w:tc>
          <w:tcPr>
            <w:tcW w:w="9629" w:type="dxa"/>
          </w:tcPr>
          <w:p w:rsidR="006A7F47" w:rsidRDefault="006A7F47" w:rsidP="00586B0C">
            <w:pPr>
              <w:jc w:val="both"/>
              <w:rPr>
                <w:rFonts w:ascii="Calibri" w:hAnsi="Calibri" w:cs="Calibri"/>
              </w:rPr>
            </w:pPr>
          </w:p>
          <w:p w:rsidR="00586B0C" w:rsidRPr="00560D49" w:rsidRDefault="00586B0C" w:rsidP="00586B0C">
            <w:pPr>
              <w:jc w:val="both"/>
              <w:rPr>
                <w:rFonts w:ascii="Calibri" w:hAnsi="Calibri" w:cs="Calibri"/>
                <w:bCs/>
              </w:rPr>
            </w:pPr>
            <w:r w:rsidRPr="00560D49">
              <w:rPr>
                <w:rFonts w:ascii="Calibri" w:hAnsi="Calibri" w:cs="Calibri"/>
              </w:rPr>
              <w:t>Постанова Кабінету Міністрів України №545 від 12 липня 2017 р. «Про затвердження Положення про інклюзивно-ресурсний центр» (зі внесеними змінами №617 від 22 серпня 2018 р. «</w:t>
            </w:r>
            <w:r w:rsidRPr="00560D49">
              <w:rPr>
                <w:rFonts w:ascii="Calibri" w:hAnsi="Calibri" w:cs="Calibri"/>
                <w:bCs/>
              </w:rPr>
              <w:t>Деякі питання створення ресурсних центрів підтримки інклюзивної освіти та інклюзивно-ресурсних центрів»)</w:t>
            </w:r>
          </w:p>
          <w:p w:rsidR="00586B0C" w:rsidRDefault="00586B0C" w:rsidP="00586B0C">
            <w:pPr>
              <w:jc w:val="both"/>
              <w:rPr>
                <w:rStyle w:val="a4"/>
                <w:rFonts w:ascii="Calibri" w:hAnsi="Calibri" w:cs="Calibri"/>
              </w:rPr>
            </w:pPr>
            <w:r w:rsidRPr="00560D49">
              <w:rPr>
                <w:rFonts w:ascii="Calibri" w:hAnsi="Calibri" w:cs="Calibri"/>
              </w:rPr>
              <w:t xml:space="preserve">Посилання на документ: </w:t>
            </w:r>
            <w:hyperlink r:id="rId7" w:anchor="n64" w:history="1">
              <w:r w:rsidRPr="00560D49">
                <w:rPr>
                  <w:rStyle w:val="a4"/>
                  <w:rFonts w:ascii="Calibri" w:hAnsi="Calibri" w:cs="Calibri"/>
                </w:rPr>
                <w:t>https://zakon.rada.gov.ua/laws/show/617-2018-%D0%BF#n64</w:t>
              </w:r>
            </w:hyperlink>
          </w:p>
          <w:p w:rsidR="006A7F47" w:rsidRPr="00560D49" w:rsidRDefault="006A7F47" w:rsidP="00586B0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C37D3" w:rsidRPr="00560D49" w:rsidRDefault="001C37D3" w:rsidP="00586B0C">
      <w:pPr>
        <w:jc w:val="both"/>
        <w:rPr>
          <w:rFonts w:ascii="Calibri" w:hAnsi="Calibri" w:cs="Calibri"/>
        </w:rPr>
      </w:pPr>
    </w:p>
    <w:p w:rsidR="00586B0C" w:rsidRPr="00560D49" w:rsidRDefault="00586B0C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На сторінці </w:t>
      </w:r>
      <w:hyperlink r:id="rId8" w:history="1">
        <w:r w:rsidRPr="00560D49">
          <w:rPr>
            <w:rStyle w:val="a4"/>
            <w:rFonts w:ascii="Calibri" w:hAnsi="Calibri" w:cs="Calibri"/>
          </w:rPr>
          <w:t>https://ircenter.gov.ua/</w:t>
        </w:r>
      </w:hyperlink>
      <w:r w:rsidRPr="00560D49">
        <w:rPr>
          <w:rFonts w:ascii="Calibri" w:hAnsi="Calibri" w:cs="Calibri"/>
        </w:rPr>
        <w:t xml:space="preserve"> можна знайти контакти усіх </w:t>
      </w:r>
      <w:proofErr w:type="spellStart"/>
      <w:r w:rsidRPr="00560D49">
        <w:rPr>
          <w:rFonts w:ascii="Calibri" w:hAnsi="Calibri" w:cs="Calibri"/>
        </w:rPr>
        <w:t>ІРЦ</w:t>
      </w:r>
      <w:proofErr w:type="spellEnd"/>
      <w:r w:rsidRPr="00560D49">
        <w:rPr>
          <w:rFonts w:ascii="Calibri" w:hAnsi="Calibri" w:cs="Calibri"/>
        </w:rPr>
        <w:t>, які створені в Україні</w:t>
      </w:r>
      <w:r w:rsidR="001F0302" w:rsidRPr="00560D49">
        <w:rPr>
          <w:rFonts w:ascii="Calibri" w:hAnsi="Calibri" w:cs="Calibri"/>
          <w:color w:val="FF0000"/>
        </w:rPr>
        <w:t>,</w:t>
      </w:r>
      <w:r w:rsidRPr="00560D49">
        <w:rPr>
          <w:rFonts w:ascii="Calibri" w:hAnsi="Calibri" w:cs="Calibri"/>
        </w:rPr>
        <w:t xml:space="preserve"> і містять усю необхідну інформацію, в тому числі поради для батьків. </w:t>
      </w:r>
    </w:p>
    <w:p w:rsidR="00586B0C" w:rsidRPr="00560D49" w:rsidRDefault="00586B0C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 xml:space="preserve">Використання </w:t>
      </w:r>
      <w:proofErr w:type="spellStart"/>
      <w:r w:rsidRPr="00560D49">
        <w:rPr>
          <w:rFonts w:ascii="Calibri" w:hAnsi="Calibri" w:cs="Calibri"/>
          <w:lang w:val="en-US"/>
        </w:rPr>
        <w:t>Facebook</w:t>
      </w:r>
      <w:proofErr w:type="spellEnd"/>
      <w:r w:rsidR="001E4608" w:rsidRPr="00560D49">
        <w:rPr>
          <w:rFonts w:ascii="Calibri" w:hAnsi="Calibri" w:cs="Calibri"/>
        </w:rPr>
        <w:t xml:space="preserve">: сторінки </w:t>
      </w:r>
      <w:r w:rsidR="001E4608" w:rsidRPr="00560D49">
        <w:rPr>
          <w:rFonts w:ascii="Calibri" w:hAnsi="Calibri" w:cs="Calibri"/>
          <w:color w:val="FF0000"/>
        </w:rPr>
        <w:t>і</w:t>
      </w:r>
      <w:r w:rsidRPr="00560D49">
        <w:rPr>
          <w:rFonts w:ascii="Calibri" w:hAnsi="Calibri" w:cs="Calibri"/>
        </w:rPr>
        <w:t xml:space="preserve">нклюзивно-ресурсних центрів (там батьки можуть знайти контактні телефони та електронні пошти для зв’язку зі спеціалістами </w:t>
      </w:r>
      <w:proofErr w:type="spellStart"/>
      <w:r w:rsidRPr="00560D49">
        <w:rPr>
          <w:rFonts w:ascii="Calibri" w:hAnsi="Calibri" w:cs="Calibri"/>
        </w:rPr>
        <w:t>ІРЦ</w:t>
      </w:r>
      <w:proofErr w:type="spellEnd"/>
      <w:r w:rsidRPr="00560D49">
        <w:rPr>
          <w:rFonts w:ascii="Calibri" w:hAnsi="Calibri" w:cs="Calibri"/>
        </w:rPr>
        <w:t xml:space="preserve">, домовитися про </w:t>
      </w:r>
      <w:proofErr w:type="spellStart"/>
      <w:r w:rsidRPr="00560D49">
        <w:rPr>
          <w:rFonts w:ascii="Calibri" w:hAnsi="Calibri" w:cs="Calibri"/>
        </w:rPr>
        <w:t>онлайн-консультацію</w:t>
      </w:r>
      <w:proofErr w:type="spellEnd"/>
      <w:r w:rsidRPr="00560D49">
        <w:rPr>
          <w:rFonts w:ascii="Calibri" w:hAnsi="Calibri" w:cs="Calibri"/>
        </w:rPr>
        <w:t xml:space="preserve"> та отримати рекомендації як записатися на комплексне</w:t>
      </w:r>
      <w:r w:rsidR="00DD3B3D" w:rsidRPr="00560D49">
        <w:rPr>
          <w:rFonts w:ascii="Calibri" w:hAnsi="Calibri" w:cs="Calibri"/>
        </w:rPr>
        <w:t xml:space="preserve"> оцінювання</w:t>
      </w:r>
      <w:r w:rsidRPr="00560D49">
        <w:rPr>
          <w:rFonts w:ascii="Calibri" w:hAnsi="Calibri" w:cs="Calibri"/>
        </w:rPr>
        <w:t xml:space="preserve"> після виходу з карантину).</w:t>
      </w:r>
    </w:p>
    <w:p w:rsidR="001C37D3" w:rsidRPr="00560D49" w:rsidRDefault="00586B0C" w:rsidP="00586B0C">
      <w:pPr>
        <w:pStyle w:val="a3"/>
        <w:numPr>
          <w:ilvl w:val="0"/>
          <w:numId w:val="3"/>
        </w:num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Тако</w:t>
      </w:r>
      <w:r w:rsidR="006264B2" w:rsidRPr="00560D49">
        <w:rPr>
          <w:rFonts w:ascii="Calibri" w:hAnsi="Calibri" w:cs="Calibri"/>
        </w:rPr>
        <w:t xml:space="preserve">ж важливо знати про таку </w:t>
      </w:r>
      <w:r w:rsidR="006264B2" w:rsidRPr="00560D49">
        <w:rPr>
          <w:rFonts w:ascii="Calibri" w:hAnsi="Calibri" w:cs="Calibri"/>
          <w:color w:val="000000" w:themeColor="text1"/>
        </w:rPr>
        <w:t>установу</w:t>
      </w:r>
      <w:r w:rsidRPr="00560D49">
        <w:rPr>
          <w:rFonts w:ascii="Calibri" w:hAnsi="Calibri" w:cs="Calibri"/>
          <w:color w:val="000000" w:themeColor="text1"/>
        </w:rPr>
        <w:t xml:space="preserve">, як </w:t>
      </w:r>
      <w:r w:rsidR="006264B2" w:rsidRPr="00560D49">
        <w:rPr>
          <w:rFonts w:ascii="Calibri" w:hAnsi="Calibri" w:cs="Calibri"/>
          <w:color w:val="000000" w:themeColor="text1"/>
        </w:rPr>
        <w:t>ресурсний</w:t>
      </w:r>
      <w:r w:rsidR="001E4608" w:rsidRPr="00560D49">
        <w:rPr>
          <w:rFonts w:ascii="Calibri" w:hAnsi="Calibri" w:cs="Calibri"/>
          <w:color w:val="000000" w:themeColor="text1"/>
        </w:rPr>
        <w:t xml:space="preserve"> цен</w:t>
      </w:r>
      <w:r w:rsidR="006264B2" w:rsidRPr="00560D49">
        <w:rPr>
          <w:rFonts w:ascii="Calibri" w:hAnsi="Calibri" w:cs="Calibri"/>
          <w:color w:val="000000" w:themeColor="text1"/>
        </w:rPr>
        <w:t>тр</w:t>
      </w:r>
      <w:r w:rsidR="001E4608" w:rsidRPr="00560D49">
        <w:rPr>
          <w:rFonts w:ascii="Calibri" w:hAnsi="Calibri" w:cs="Calibri"/>
          <w:color w:val="000000" w:themeColor="text1"/>
        </w:rPr>
        <w:t xml:space="preserve"> п</w:t>
      </w:r>
      <w:r w:rsidR="006264B2" w:rsidRPr="00560D49">
        <w:rPr>
          <w:rFonts w:ascii="Calibri" w:hAnsi="Calibri" w:cs="Calibri"/>
          <w:color w:val="000000" w:themeColor="text1"/>
        </w:rPr>
        <w:t>ідтримки інклюзивної освіти, який створений в кожній області та є структурним підрозділом</w:t>
      </w:r>
      <w:r w:rsidR="001E4608" w:rsidRPr="00560D49">
        <w:rPr>
          <w:rFonts w:ascii="Calibri" w:hAnsi="Calibri" w:cs="Calibri"/>
          <w:color w:val="000000" w:themeColor="text1"/>
        </w:rPr>
        <w:t xml:space="preserve"> і</w:t>
      </w:r>
      <w:r w:rsidR="006264B2" w:rsidRPr="00560D49">
        <w:rPr>
          <w:rFonts w:ascii="Calibri" w:hAnsi="Calibri" w:cs="Calibri"/>
          <w:color w:val="000000" w:themeColor="text1"/>
        </w:rPr>
        <w:t>нституту</w:t>
      </w:r>
      <w:r w:rsidR="001C37D3" w:rsidRPr="00560D49">
        <w:rPr>
          <w:rFonts w:ascii="Calibri" w:hAnsi="Calibri" w:cs="Calibri"/>
          <w:color w:val="000000" w:themeColor="text1"/>
        </w:rPr>
        <w:t xml:space="preserve"> післядипломної педагогічної освіти</w:t>
      </w:r>
      <w:r w:rsidR="006264B2" w:rsidRPr="00560D49">
        <w:rPr>
          <w:rFonts w:ascii="Calibri" w:hAnsi="Calibri" w:cs="Calibri"/>
          <w:color w:val="000000" w:themeColor="text1"/>
        </w:rPr>
        <w:t>,</w:t>
      </w:r>
      <w:r w:rsidR="001C37D3" w:rsidRPr="00560D49">
        <w:rPr>
          <w:rFonts w:ascii="Calibri" w:hAnsi="Calibri" w:cs="Calibri"/>
          <w:color w:val="000000" w:themeColor="text1"/>
        </w:rPr>
        <w:t xml:space="preserve"> для отримання </w:t>
      </w:r>
      <w:r w:rsidR="002B23B3" w:rsidRPr="00560D49">
        <w:rPr>
          <w:rFonts w:ascii="Calibri" w:hAnsi="Calibri" w:cs="Calibri"/>
          <w:color w:val="000000" w:themeColor="text1"/>
          <w:shd w:val="clear" w:color="auto" w:fill="FFFFFF"/>
        </w:rPr>
        <w:t xml:space="preserve">консультативно-методичної </w:t>
      </w:r>
      <w:proofErr w:type="spellStart"/>
      <w:r w:rsidR="002B23B3" w:rsidRPr="00560D49">
        <w:rPr>
          <w:rFonts w:ascii="Calibri" w:hAnsi="Calibri" w:cs="Calibri"/>
          <w:color w:val="000000" w:themeColor="text1"/>
          <w:shd w:val="clear" w:color="auto" w:fill="FFFFFF"/>
        </w:rPr>
        <w:t>допомоги</w:t>
      </w:r>
      <w:r w:rsidR="00F00490" w:rsidRPr="00560D49">
        <w:rPr>
          <w:rFonts w:ascii="Calibri" w:hAnsi="Calibri" w:cs="Calibri"/>
          <w:color w:val="000000" w:themeColor="text1"/>
          <w:shd w:val="clear" w:color="auto" w:fill="FFFFFF"/>
        </w:rPr>
        <w:t>з</w:t>
      </w:r>
      <w:proofErr w:type="spellEnd"/>
      <w:r w:rsidR="00F00490" w:rsidRPr="00560D49">
        <w:rPr>
          <w:rFonts w:ascii="Calibri" w:hAnsi="Calibri" w:cs="Calibri"/>
          <w:color w:val="000000" w:themeColor="text1"/>
          <w:shd w:val="clear" w:color="auto" w:fill="FFFFFF"/>
        </w:rPr>
        <w:t xml:space="preserve"> питань навчання дітей з особливими освітніми потребами </w:t>
      </w:r>
      <w:r w:rsidR="001C37D3" w:rsidRPr="00560D49">
        <w:rPr>
          <w:rFonts w:ascii="Calibri" w:hAnsi="Calibri" w:cs="Calibri"/>
          <w:color w:val="000000" w:themeColor="text1"/>
        </w:rPr>
        <w:t>під</w:t>
      </w:r>
      <w:r w:rsidR="001C37D3" w:rsidRPr="00560D49">
        <w:rPr>
          <w:rFonts w:ascii="Calibri" w:hAnsi="Calibri" w:cs="Calibri"/>
        </w:rPr>
        <w:t xml:space="preserve"> час карантинних обмежень у країні.</w:t>
      </w:r>
    </w:p>
    <w:tbl>
      <w:tblPr>
        <w:tblStyle w:val="a5"/>
        <w:tblW w:w="0" w:type="auto"/>
        <w:tblLook w:val="04A0"/>
      </w:tblPr>
      <w:tblGrid>
        <w:gridCol w:w="9629"/>
      </w:tblGrid>
      <w:tr w:rsidR="006264B2" w:rsidRPr="00560D49" w:rsidTr="005B33D9">
        <w:tc>
          <w:tcPr>
            <w:tcW w:w="9629" w:type="dxa"/>
          </w:tcPr>
          <w:p w:rsidR="006A7F47" w:rsidRDefault="006A7F47" w:rsidP="005B33D9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6264B2" w:rsidRPr="00560D49" w:rsidRDefault="006264B2" w:rsidP="005B33D9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 w:rsidRPr="00560D49">
              <w:rPr>
                <w:rFonts w:ascii="Calibri" w:hAnsi="Calibri" w:cs="Calibri"/>
                <w:color w:val="000000" w:themeColor="text1"/>
              </w:rPr>
              <w:lastRenderedPageBreak/>
              <w:t xml:space="preserve">Постанова Кабінету Міністрів України №545 </w:t>
            </w:r>
            <w:r w:rsidRPr="00560D49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від 22 серпня 2018 р. № 617</w:t>
            </w:r>
            <w:r w:rsidRPr="00560D49">
              <w:rPr>
                <w:rFonts w:ascii="Calibri" w:hAnsi="Calibri" w:cs="Calibri"/>
                <w:color w:val="000000" w:themeColor="text1"/>
              </w:rPr>
              <w:t xml:space="preserve"> «</w:t>
            </w:r>
            <w:r w:rsidRPr="00560D49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Деякі питання створення ресурсних центрів підтримки інклюзивної освіти та інклюзивно-ресурсних центрів</w:t>
            </w:r>
            <w:r w:rsidRPr="00560D49">
              <w:rPr>
                <w:rFonts w:ascii="Calibri" w:hAnsi="Calibri" w:cs="Calibri"/>
                <w:bCs/>
                <w:color w:val="000000" w:themeColor="text1"/>
              </w:rPr>
              <w:t>»)</w:t>
            </w:r>
          </w:p>
          <w:p w:rsidR="006264B2" w:rsidRDefault="006264B2" w:rsidP="005B33D9">
            <w:pPr>
              <w:jc w:val="both"/>
              <w:rPr>
                <w:rStyle w:val="a4"/>
                <w:rFonts w:ascii="Calibri" w:hAnsi="Calibri" w:cs="Calibri"/>
                <w:color w:val="000000" w:themeColor="text1"/>
              </w:rPr>
            </w:pPr>
            <w:r w:rsidRPr="00560D49">
              <w:rPr>
                <w:rFonts w:ascii="Calibri" w:hAnsi="Calibri" w:cs="Calibri"/>
                <w:color w:val="000000" w:themeColor="text1"/>
              </w:rPr>
              <w:t xml:space="preserve">Посилання на документ: </w:t>
            </w:r>
            <w:hyperlink r:id="rId9" w:history="1">
              <w:r w:rsidRPr="00560D49">
                <w:rPr>
                  <w:rStyle w:val="a4"/>
                  <w:rFonts w:ascii="Calibri" w:hAnsi="Calibri" w:cs="Calibri"/>
                  <w:color w:val="000000" w:themeColor="text1"/>
                </w:rPr>
                <w:t>https://zakon.rada.gov.ua/laws/show/617-2018-%D0%BF</w:t>
              </w:r>
            </w:hyperlink>
          </w:p>
          <w:p w:rsidR="006A7F47" w:rsidRPr="00560D49" w:rsidRDefault="006A7F47" w:rsidP="005B33D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C37D3" w:rsidRPr="00560D49" w:rsidRDefault="001C37D3" w:rsidP="00586B0C">
      <w:pPr>
        <w:pStyle w:val="a3"/>
        <w:ind w:firstLine="696"/>
        <w:jc w:val="both"/>
        <w:rPr>
          <w:rFonts w:ascii="Calibri" w:hAnsi="Calibri" w:cs="Calibri"/>
        </w:rPr>
      </w:pPr>
    </w:p>
    <w:p w:rsidR="001C37D3" w:rsidRPr="00560D49" w:rsidRDefault="003D27C2" w:rsidP="00586B0C">
      <w:pPr>
        <w:jc w:val="both"/>
        <w:rPr>
          <w:rFonts w:ascii="Calibri" w:hAnsi="Calibri" w:cs="Calibri"/>
        </w:rPr>
      </w:pPr>
      <w:r w:rsidRPr="00560D49">
        <w:rPr>
          <w:rFonts w:ascii="Calibri" w:hAnsi="Calibri" w:cs="Calibri"/>
        </w:rPr>
        <w:t>Ми віримо, що батьки дітей з особливими потребами не лише потребують допомоги, а й самі можуть надавати її, ділячись своїм досвідом.</w:t>
      </w:r>
    </w:p>
    <w:p w:rsidR="00652A37" w:rsidRPr="00560D49" w:rsidRDefault="000D1BE7" w:rsidP="003F5DC4">
      <w:pPr>
        <w:jc w:val="both"/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</w:rPr>
        <w:t xml:space="preserve">Пропонуємо Вам поради 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 xml:space="preserve">для батьків, які виховують дітей з </w:t>
      </w:r>
      <w:r w:rsidR="00652A37" w:rsidRPr="00560D49">
        <w:rPr>
          <w:rFonts w:ascii="Calibri" w:hAnsi="Calibri" w:cs="Calibri"/>
          <w:color w:val="1C1E21"/>
          <w:shd w:val="clear" w:color="auto" w:fill="FFFFFF"/>
        </w:rPr>
        <w:t>особливими потребами,</w:t>
      </w:r>
      <w:r w:rsidR="005A148E" w:rsidRPr="00560D49">
        <w:rPr>
          <w:rFonts w:ascii="Calibri" w:hAnsi="Calibri" w:cs="Calibri"/>
        </w:rPr>
        <w:t xml:space="preserve"> від 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>Голови правління ГО "Родина" Маріанн</w:t>
      </w:r>
      <w:r w:rsidR="008A5092" w:rsidRPr="00560D49">
        <w:rPr>
          <w:rFonts w:ascii="Calibri" w:hAnsi="Calibri" w:cs="Calibri"/>
          <w:color w:val="1C1E21"/>
          <w:shd w:val="clear" w:color="auto" w:fill="FFFFFF"/>
        </w:rPr>
        <w:t>и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="00994BDB" w:rsidRPr="00560D49">
        <w:rPr>
          <w:rFonts w:ascii="Calibri" w:hAnsi="Calibri" w:cs="Calibri"/>
          <w:color w:val="1C1E21"/>
          <w:shd w:val="clear" w:color="auto" w:fill="FFFFFF"/>
        </w:rPr>
        <w:t>Онуфрик</w:t>
      </w:r>
      <w:proofErr w:type="spellEnd"/>
      <w:r w:rsidR="00994BDB" w:rsidRPr="00560D49">
        <w:rPr>
          <w:rFonts w:ascii="Calibri" w:hAnsi="Calibri" w:cs="Calibri"/>
          <w:color w:val="1C1E21"/>
          <w:shd w:val="clear" w:color="auto" w:fill="FFFFFF"/>
        </w:rPr>
        <w:t>, розроблені спільно з   </w:t>
      </w:r>
      <w:hyperlink r:id="rId10" w:history="1">
        <w:r w:rsidR="00994BDB" w:rsidRPr="00560D49">
          <w:rPr>
            <w:rStyle w:val="a4"/>
            <w:rFonts w:ascii="Calibri" w:hAnsi="Calibri" w:cs="Calibri"/>
            <w:color w:val="385898"/>
            <w:u w:val="none"/>
            <w:shd w:val="clear" w:color="auto" w:fill="FFFFFF"/>
          </w:rPr>
          <w:t xml:space="preserve">UNICEF </w:t>
        </w:r>
        <w:proofErr w:type="spellStart"/>
        <w:r w:rsidR="00994BDB" w:rsidRPr="00560D49">
          <w:rPr>
            <w:rStyle w:val="a4"/>
            <w:rFonts w:ascii="Calibri" w:hAnsi="Calibri" w:cs="Calibri"/>
            <w:color w:val="385898"/>
            <w:u w:val="none"/>
            <w:shd w:val="clear" w:color="auto" w:fill="FFFFFF"/>
          </w:rPr>
          <w:t>Ukraine</w:t>
        </w:r>
        <w:proofErr w:type="spellEnd"/>
      </w:hyperlink>
      <w:r w:rsidR="003F5DC4" w:rsidRPr="00560D49">
        <w:rPr>
          <w:rFonts w:ascii="Calibri" w:hAnsi="Calibri" w:cs="Calibri"/>
        </w:rPr>
        <w:t>.</w:t>
      </w:r>
      <w:r w:rsidR="00994BDB" w:rsidRPr="00560D49">
        <w:rPr>
          <w:rFonts w:ascii="Calibri" w:hAnsi="Calibri" w:cs="Calibri"/>
          <w:color w:val="1C1E21"/>
          <w:shd w:val="clear" w:color="auto" w:fill="FFFFFF"/>
        </w:rPr>
        <w:t> </w:t>
      </w:r>
    </w:p>
    <w:p w:rsidR="00652A37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Бережіть свій ресурс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Відмовтесь або зведіть до мінімуму діяльність, яка викликає роздратування чи пригнічення. Будьте до себе поблажливими та не звинувачуйте себе в тому, на що не впливаєте.</w:t>
      </w:r>
    </w:p>
    <w:p w:rsidR="00652A37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Будьте інклюзивними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 xml:space="preserve">Якщо у вас є ще діти, не придумуйте для кожного окрему активність. У побуті та дозвіллі має бути місце інклюзивній діяльності. Можна разом </w:t>
      </w:r>
      <w:proofErr w:type="spellStart"/>
      <w:r w:rsidRPr="00560D49">
        <w:rPr>
          <w:rFonts w:ascii="Calibri" w:hAnsi="Calibri" w:cs="Calibri"/>
          <w:color w:val="1C1E21"/>
        </w:rPr>
        <w:t>поприбирати</w:t>
      </w:r>
      <w:proofErr w:type="spellEnd"/>
      <w:r w:rsidRPr="00560D49">
        <w:rPr>
          <w:rFonts w:ascii="Calibri" w:hAnsi="Calibri" w:cs="Calibri"/>
          <w:color w:val="1C1E21"/>
        </w:rPr>
        <w:t xml:space="preserve"> чи розважитись у спосіб, який подобається усім</w:t>
      </w:r>
      <w:r w:rsidR="000D1BE7" w:rsidRPr="00560D49">
        <w:rPr>
          <w:rFonts w:ascii="Calibri" w:hAnsi="Calibri" w:cs="Calibri"/>
          <w:color w:val="1C1E21"/>
        </w:rPr>
        <w:t>.</w:t>
      </w:r>
    </w:p>
    <w:p w:rsidR="00652A37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Навчайтесь у радість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Розробіть «карант</w:t>
      </w:r>
      <w:r w:rsidR="000D1BE7" w:rsidRPr="00560D49">
        <w:rPr>
          <w:rFonts w:ascii="Calibri" w:hAnsi="Calibri" w:cs="Calibri"/>
          <w:color w:val="1C1E21"/>
        </w:rPr>
        <w:t xml:space="preserve">инний» графік навчання - </w:t>
      </w:r>
      <w:proofErr w:type="spellStart"/>
      <w:r w:rsidR="000D1BE7" w:rsidRPr="00560D49">
        <w:rPr>
          <w:rFonts w:ascii="Calibri" w:hAnsi="Calibri" w:cs="Calibri"/>
          <w:color w:val="000000" w:themeColor="text1"/>
        </w:rPr>
        <w:t>в</w:t>
      </w:r>
      <w:r w:rsidR="00B6512E" w:rsidRPr="00560D49">
        <w:rPr>
          <w:rFonts w:ascii="Calibri" w:hAnsi="Calibri" w:cs="Calibri"/>
          <w:color w:val="000000" w:themeColor="text1"/>
        </w:rPr>
        <w:t>чи</w:t>
      </w:r>
      <w:r w:rsidR="000D1BE7" w:rsidRPr="00560D49">
        <w:rPr>
          <w:rFonts w:ascii="Calibri" w:hAnsi="Calibri" w:cs="Calibri"/>
          <w:color w:val="000000" w:themeColor="text1"/>
        </w:rPr>
        <w:t>телі</w:t>
      </w:r>
      <w:r w:rsidRPr="00560D49">
        <w:rPr>
          <w:rFonts w:ascii="Calibri" w:hAnsi="Calibri" w:cs="Calibri"/>
          <w:color w:val="1C1E21"/>
        </w:rPr>
        <w:t>чи</w:t>
      </w:r>
      <w:proofErr w:type="spellEnd"/>
      <w:r w:rsidRPr="00560D49">
        <w:rPr>
          <w:rFonts w:ascii="Calibri" w:hAnsi="Calibri" w:cs="Calibri"/>
          <w:color w:val="1C1E21"/>
        </w:rPr>
        <w:t xml:space="preserve"> спеціалісти допоможуть вам із наповненням і консультуватимуть телефоном. Якщо ж думка про заняття викликає спротив, то заберіть слово «не» з </w:t>
      </w:r>
      <w:proofErr w:type="spellStart"/>
      <w:r w:rsidRPr="00560D49">
        <w:rPr>
          <w:rFonts w:ascii="Calibri" w:hAnsi="Calibri" w:cs="Calibri"/>
          <w:color w:val="1C1E21"/>
        </w:rPr>
        <w:t>меседжу</w:t>
      </w:r>
      <w:proofErr w:type="spellEnd"/>
      <w:r w:rsidRPr="00560D49">
        <w:rPr>
          <w:rFonts w:ascii="Calibri" w:hAnsi="Calibri" w:cs="Calibri"/>
          <w:color w:val="1C1E21"/>
        </w:rPr>
        <w:t xml:space="preserve"> «Карантин – це не канікули». Повернете його, коли разом із дитиною вирішите, що час настав.</w:t>
      </w:r>
    </w:p>
    <w:p w:rsidR="00652A37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Використовуйте нові можливості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 xml:space="preserve">Якщо дитині потрібна консультація лікаря – спершу передзвоніть, мінімізуйте відвідування закладів охорони </w:t>
      </w:r>
      <w:proofErr w:type="spellStart"/>
      <w:r w:rsidRPr="00560D49">
        <w:rPr>
          <w:rFonts w:ascii="Calibri" w:hAnsi="Calibri" w:cs="Calibri"/>
          <w:color w:val="1C1E21"/>
        </w:rPr>
        <w:t>здоров᾿</w:t>
      </w:r>
      <w:r w:rsidR="000D1BE7" w:rsidRPr="00560D49">
        <w:rPr>
          <w:rFonts w:ascii="Calibri" w:hAnsi="Calibri" w:cs="Calibri"/>
          <w:color w:val="1C1E21"/>
        </w:rPr>
        <w:t>я</w:t>
      </w:r>
      <w:proofErr w:type="spellEnd"/>
      <w:r w:rsidR="000D1BE7" w:rsidRPr="00560D49">
        <w:rPr>
          <w:rFonts w:ascii="Calibri" w:hAnsi="Calibri" w:cs="Calibri"/>
          <w:color w:val="1C1E21"/>
        </w:rPr>
        <w:t xml:space="preserve">. </w:t>
      </w:r>
      <w:proofErr w:type="spellStart"/>
      <w:r w:rsidR="000D1BE7" w:rsidRPr="00560D49">
        <w:rPr>
          <w:rFonts w:ascii="Calibri" w:hAnsi="Calibri" w:cs="Calibri"/>
          <w:color w:val="000000" w:themeColor="text1"/>
        </w:rPr>
        <w:t>Відео</w:t>
      </w:r>
      <w:r w:rsidRPr="00560D49">
        <w:rPr>
          <w:rFonts w:ascii="Calibri" w:hAnsi="Calibri" w:cs="Calibri"/>
          <w:color w:val="000000" w:themeColor="text1"/>
        </w:rPr>
        <w:t>зв᾿язок</w:t>
      </w:r>
      <w:proofErr w:type="spellEnd"/>
      <w:r w:rsidRPr="00560D49">
        <w:rPr>
          <w:rFonts w:ascii="Calibri" w:hAnsi="Calibri" w:cs="Calibri"/>
          <w:color w:val="1C1E21"/>
        </w:rPr>
        <w:t xml:space="preserve"> дозволить передати зміни у поведінці чи </w:t>
      </w:r>
      <w:proofErr w:type="spellStart"/>
      <w:r w:rsidRPr="00560D49">
        <w:rPr>
          <w:rFonts w:ascii="Calibri" w:hAnsi="Calibri" w:cs="Calibri"/>
          <w:color w:val="1C1E21"/>
        </w:rPr>
        <w:t>здоров᾿</w:t>
      </w:r>
      <w:r w:rsidR="00DD3B3D" w:rsidRPr="00560D49">
        <w:rPr>
          <w:rFonts w:ascii="Calibri" w:hAnsi="Calibri" w:cs="Calibri"/>
          <w:color w:val="1C1E21"/>
        </w:rPr>
        <w:t>ї</w:t>
      </w:r>
      <w:proofErr w:type="spellEnd"/>
      <w:r w:rsidRPr="00560D49">
        <w:rPr>
          <w:rFonts w:ascii="Calibri" w:hAnsi="Calibri" w:cs="Calibri"/>
          <w:color w:val="1C1E21"/>
        </w:rPr>
        <w:t xml:space="preserve"> дитини. Запишіть відео, якщо такий </w:t>
      </w:r>
      <w:proofErr w:type="spellStart"/>
      <w:r w:rsidRPr="00560D49">
        <w:rPr>
          <w:rFonts w:ascii="Calibri" w:hAnsi="Calibri" w:cs="Calibri"/>
          <w:color w:val="1C1E21"/>
        </w:rPr>
        <w:t>зв᾿язок</w:t>
      </w:r>
      <w:proofErr w:type="spellEnd"/>
      <w:r w:rsidRPr="00560D49">
        <w:rPr>
          <w:rFonts w:ascii="Calibri" w:hAnsi="Calibri" w:cs="Calibri"/>
          <w:color w:val="1C1E21"/>
        </w:rPr>
        <w:t xml:space="preserve"> наразі не доступний. Знайдіть інформацію про лікарів, які під час карантину консультують </w:t>
      </w:r>
      <w:proofErr w:type="spellStart"/>
      <w:r w:rsidRPr="00560D49">
        <w:rPr>
          <w:rFonts w:ascii="Calibri" w:hAnsi="Calibri" w:cs="Calibri"/>
          <w:color w:val="1C1E21"/>
        </w:rPr>
        <w:t>онлайн</w:t>
      </w:r>
      <w:proofErr w:type="spellEnd"/>
      <w:r w:rsidRPr="00560D49">
        <w:rPr>
          <w:rFonts w:ascii="Calibri" w:hAnsi="Calibri" w:cs="Calibri"/>
          <w:color w:val="1C1E21"/>
        </w:rPr>
        <w:t xml:space="preserve"> і безкоштовно:  </w:t>
      </w:r>
      <w:hyperlink r:id="rId11" w:tgtFrame="_blank" w:history="1">
        <w:r w:rsidRPr="00560D49">
          <w:rPr>
            <w:rStyle w:val="a4"/>
            <w:rFonts w:ascii="Calibri" w:hAnsi="Calibri" w:cs="Calibri"/>
            <w:color w:val="385898"/>
          </w:rPr>
          <w:t>https://bit.ly/likari_online</w:t>
        </w:r>
      </w:hyperlink>
      <w:r w:rsidR="000D1BE7" w:rsidRPr="00560D49">
        <w:rPr>
          <w:rFonts w:ascii="Calibri" w:hAnsi="Calibri" w:cs="Calibri"/>
        </w:rPr>
        <w:t xml:space="preserve"> .</w:t>
      </w:r>
    </w:p>
    <w:p w:rsidR="00652A37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Якщо ви не можете вийти з дому, не вистачає коштів на необхідне – звертайтеся по допомогу! Багато благодійних та громадських ініціатив можуть підтримати вас.</w:t>
      </w:r>
    </w:p>
    <w:p w:rsidR="00652A37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>Уникайте сенсорних перевантажень</w:t>
      </w:r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Планшет чи телефон з іграми, телевіз</w:t>
      </w:r>
      <w:r w:rsidR="000D1BE7" w:rsidRPr="00560D49">
        <w:rPr>
          <w:rFonts w:ascii="Calibri" w:hAnsi="Calibri" w:cs="Calibri"/>
          <w:color w:val="1C1E21"/>
        </w:rPr>
        <w:t>ор із останніми новинами</w:t>
      </w:r>
      <w:r w:rsidRPr="00560D49">
        <w:rPr>
          <w:rFonts w:ascii="Calibri" w:hAnsi="Calibri" w:cs="Calibri"/>
          <w:color w:val="1C1E21"/>
        </w:rPr>
        <w:t xml:space="preserve">, розмови по телефону і </w:t>
      </w:r>
      <w:proofErr w:type="spellStart"/>
      <w:r w:rsidRPr="00560D49">
        <w:rPr>
          <w:rFonts w:ascii="Calibri" w:hAnsi="Calibri" w:cs="Calibri"/>
          <w:color w:val="1C1E21"/>
        </w:rPr>
        <w:t>скайпу</w:t>
      </w:r>
      <w:proofErr w:type="spellEnd"/>
      <w:r w:rsidRPr="00560D49">
        <w:rPr>
          <w:rFonts w:ascii="Calibri" w:hAnsi="Calibri" w:cs="Calibri"/>
          <w:color w:val="1C1E21"/>
        </w:rPr>
        <w:t xml:space="preserve"> – такий шум виведе з рівноваги будь-кого, а дитину з інвалідністю – й поготів. Мінімізуйте шум, обмежуйте сенсорні подразники. Це позитивно вплине на всіх членів родини.</w:t>
      </w:r>
    </w:p>
    <w:p w:rsidR="00652A37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r w:rsidRPr="00560D49">
        <w:rPr>
          <w:rFonts w:ascii="Calibri" w:hAnsi="Calibri" w:cs="Calibri"/>
          <w:color w:val="1C1E21"/>
        </w:rPr>
        <w:t xml:space="preserve">Більше </w:t>
      </w:r>
      <w:proofErr w:type="spellStart"/>
      <w:r w:rsidRPr="00560D49">
        <w:rPr>
          <w:rFonts w:ascii="Calibri" w:hAnsi="Calibri" w:cs="Calibri"/>
          <w:color w:val="1C1E21"/>
        </w:rPr>
        <w:t>обійм</w:t>
      </w:r>
      <w:proofErr w:type="spellEnd"/>
      <w:r w:rsidRPr="00560D49">
        <w:rPr>
          <w:rFonts w:ascii="Calibri" w:hAnsi="Calibri" w:cs="Calibri"/>
          <w:color w:val="1C1E21"/>
        </w:rPr>
        <w:t>!</w:t>
      </w:r>
      <w:r w:rsidRPr="00560D49">
        <w:rPr>
          <w:rFonts w:ascii="Calibri" w:hAnsi="Calibri" w:cs="Calibri"/>
          <w:color w:val="1C1E21"/>
        </w:rPr>
        <w:br/>
        <w:t xml:space="preserve">Діти з інвалідністю, особливо ті, які мають аутизм, поведінкові розлади чи сенсорні порушення, </w:t>
      </w:r>
      <w:proofErr w:type="spellStart"/>
      <w:r w:rsidRPr="00560D49">
        <w:rPr>
          <w:rFonts w:ascii="Calibri" w:hAnsi="Calibri" w:cs="Calibri"/>
          <w:color w:val="1C1E21"/>
        </w:rPr>
        <w:t>чутливіше</w:t>
      </w:r>
      <w:proofErr w:type="spellEnd"/>
      <w:r w:rsidRPr="00560D49">
        <w:rPr>
          <w:rFonts w:ascii="Calibri" w:hAnsi="Calibri" w:cs="Calibri"/>
          <w:color w:val="1C1E21"/>
        </w:rPr>
        <w:t xml:space="preserve"> сприймають зміни у житті. Найкраще заспокійливе - це обійми найдорожчих. Випробуйте і на собі! Чергуйте </w:t>
      </w:r>
      <w:proofErr w:type="spellStart"/>
      <w:r w:rsidRPr="00560D49">
        <w:rPr>
          <w:rFonts w:ascii="Calibri" w:hAnsi="Calibri" w:cs="Calibri"/>
          <w:color w:val="1C1E21"/>
        </w:rPr>
        <w:t>обіймашки</w:t>
      </w:r>
      <w:proofErr w:type="spellEnd"/>
      <w:r w:rsidRPr="00560D49">
        <w:rPr>
          <w:rFonts w:ascii="Calibri" w:hAnsi="Calibri" w:cs="Calibri"/>
          <w:color w:val="1C1E21"/>
        </w:rPr>
        <w:t xml:space="preserve"> з тактильними знаками уваги: гладьте дитину по голові, руках, спині.</w:t>
      </w:r>
    </w:p>
    <w:p w:rsidR="005A148E" w:rsidRPr="00560D49" w:rsidRDefault="005A148E" w:rsidP="00652A37">
      <w:pPr>
        <w:pStyle w:val="a3"/>
        <w:numPr>
          <w:ilvl w:val="0"/>
          <w:numId w:val="7"/>
        </w:numPr>
        <w:rPr>
          <w:rFonts w:ascii="Calibri" w:hAnsi="Calibri" w:cs="Calibri"/>
          <w:color w:val="1C1E21"/>
          <w:shd w:val="clear" w:color="auto" w:fill="FFFFFF"/>
        </w:rPr>
      </w:pPr>
      <w:proofErr w:type="spellStart"/>
      <w:r w:rsidRPr="00560D49">
        <w:rPr>
          <w:rFonts w:ascii="Calibri" w:hAnsi="Calibri" w:cs="Calibri"/>
          <w:color w:val="1C1E21"/>
        </w:rPr>
        <w:t>Мрійте</w:t>
      </w:r>
      <w:proofErr w:type="spellEnd"/>
      <w:r w:rsidR="000D1BE7" w:rsidRPr="00560D49">
        <w:rPr>
          <w:rFonts w:ascii="Calibri" w:hAnsi="Calibri" w:cs="Calibri"/>
          <w:color w:val="1C1E21"/>
        </w:rPr>
        <w:t>.</w:t>
      </w:r>
      <w:r w:rsidRPr="00560D49">
        <w:rPr>
          <w:rFonts w:ascii="Calibri" w:hAnsi="Calibri" w:cs="Calibri"/>
          <w:color w:val="1C1E21"/>
        </w:rPr>
        <w:br/>
        <w:t>Перебування разом дозволяє побачити – скільки всього ви досягли у розвитку дитини! Повірте у свою дитину ще більше і помрійте, якою вона буде через 10-15-25 років, якщо ви п</w:t>
      </w:r>
      <w:r w:rsidR="000D1BE7" w:rsidRPr="00560D49">
        <w:rPr>
          <w:rFonts w:ascii="Calibri" w:hAnsi="Calibri" w:cs="Calibri"/>
          <w:color w:val="1C1E21"/>
        </w:rPr>
        <w:t xml:space="preserve">родовжите цю роботу. Намалюйте </w:t>
      </w:r>
      <w:r w:rsidRPr="00560D49">
        <w:rPr>
          <w:rFonts w:ascii="Calibri" w:hAnsi="Calibri" w:cs="Calibri"/>
          <w:color w:val="1C1E21"/>
        </w:rPr>
        <w:t>свої мрії, намітьте план «</w:t>
      </w:r>
      <w:proofErr w:type="spellStart"/>
      <w:r w:rsidRPr="00560D49">
        <w:rPr>
          <w:rFonts w:ascii="Calibri" w:hAnsi="Calibri" w:cs="Calibri"/>
          <w:color w:val="1C1E21"/>
        </w:rPr>
        <w:t>післякарантинних</w:t>
      </w:r>
      <w:proofErr w:type="spellEnd"/>
      <w:r w:rsidRPr="00560D49">
        <w:rPr>
          <w:rFonts w:ascii="Calibri" w:hAnsi="Calibri" w:cs="Calibri"/>
          <w:color w:val="1C1E21"/>
        </w:rPr>
        <w:t xml:space="preserve">» </w:t>
      </w:r>
      <w:proofErr w:type="spellStart"/>
      <w:r w:rsidRPr="00560D49">
        <w:rPr>
          <w:rFonts w:ascii="Calibri" w:hAnsi="Calibri" w:cs="Calibri"/>
          <w:color w:val="1C1E21"/>
        </w:rPr>
        <w:t>активностей</w:t>
      </w:r>
      <w:proofErr w:type="spellEnd"/>
      <w:r w:rsidRPr="00560D49">
        <w:rPr>
          <w:rFonts w:ascii="Calibri" w:hAnsi="Calibri" w:cs="Calibri"/>
          <w:color w:val="1C1E21"/>
        </w:rPr>
        <w:t xml:space="preserve"> з їх реалізації. Робіть це не поспішаючи – у вас іще кілька тижнів попереду!</w:t>
      </w:r>
    </w:p>
    <w:p w:rsidR="005A148E" w:rsidRPr="00560D49" w:rsidRDefault="005A148E" w:rsidP="00586B0C">
      <w:pPr>
        <w:jc w:val="both"/>
        <w:rPr>
          <w:rFonts w:ascii="Calibri" w:hAnsi="Calibri" w:cs="Calibri"/>
        </w:rPr>
      </w:pPr>
    </w:p>
    <w:sectPr w:rsidR="005A148E" w:rsidRPr="00560D49" w:rsidSect="004F2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19B"/>
    <w:multiLevelType w:val="hybridMultilevel"/>
    <w:tmpl w:val="02281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651"/>
    <w:multiLevelType w:val="hybridMultilevel"/>
    <w:tmpl w:val="4E1E4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06A"/>
    <w:multiLevelType w:val="hybridMultilevel"/>
    <w:tmpl w:val="0CBA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7C47"/>
    <w:multiLevelType w:val="hybridMultilevel"/>
    <w:tmpl w:val="36EC7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4661"/>
    <w:multiLevelType w:val="hybridMultilevel"/>
    <w:tmpl w:val="846C8E7C"/>
    <w:lvl w:ilvl="0" w:tplc="7FF20A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886323"/>
    <w:multiLevelType w:val="hybridMultilevel"/>
    <w:tmpl w:val="A8CAD8C4"/>
    <w:lvl w:ilvl="0" w:tplc="13E6D2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F22916"/>
    <w:multiLevelType w:val="hybridMultilevel"/>
    <w:tmpl w:val="16F64F2A"/>
    <w:lvl w:ilvl="0" w:tplc="D16CB5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7E2A25"/>
    <w:rsid w:val="0006257B"/>
    <w:rsid w:val="000D1BE7"/>
    <w:rsid w:val="000F7DD1"/>
    <w:rsid w:val="001C37D3"/>
    <w:rsid w:val="001E4608"/>
    <w:rsid w:val="001F0302"/>
    <w:rsid w:val="002B23B3"/>
    <w:rsid w:val="003C14F1"/>
    <w:rsid w:val="003D27C2"/>
    <w:rsid w:val="003F5DC4"/>
    <w:rsid w:val="004F29D1"/>
    <w:rsid w:val="00525713"/>
    <w:rsid w:val="00560D49"/>
    <w:rsid w:val="00586B0C"/>
    <w:rsid w:val="005A148E"/>
    <w:rsid w:val="005D112C"/>
    <w:rsid w:val="005F109E"/>
    <w:rsid w:val="006264B2"/>
    <w:rsid w:val="00652A37"/>
    <w:rsid w:val="00675C94"/>
    <w:rsid w:val="006A7F47"/>
    <w:rsid w:val="006B17F9"/>
    <w:rsid w:val="006D0E26"/>
    <w:rsid w:val="007E2A25"/>
    <w:rsid w:val="008A5092"/>
    <w:rsid w:val="008E2F45"/>
    <w:rsid w:val="009564D1"/>
    <w:rsid w:val="00994BDB"/>
    <w:rsid w:val="009D719F"/>
    <w:rsid w:val="00A21FD6"/>
    <w:rsid w:val="00A63A20"/>
    <w:rsid w:val="00A8050E"/>
    <w:rsid w:val="00AB729F"/>
    <w:rsid w:val="00AF2E0C"/>
    <w:rsid w:val="00B07563"/>
    <w:rsid w:val="00B6512E"/>
    <w:rsid w:val="00BB7A58"/>
    <w:rsid w:val="00C07662"/>
    <w:rsid w:val="00C11BDF"/>
    <w:rsid w:val="00CE6888"/>
    <w:rsid w:val="00DD3B3D"/>
    <w:rsid w:val="00EE29AE"/>
    <w:rsid w:val="00F00490"/>
    <w:rsid w:val="00FA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1"/>
  </w:style>
  <w:style w:type="paragraph" w:styleId="3">
    <w:name w:val="heading 3"/>
    <w:basedOn w:val="a"/>
    <w:link w:val="30"/>
    <w:uiPriority w:val="9"/>
    <w:qFormat/>
    <w:rsid w:val="003D2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9A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C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D27C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unhideWhenUsed/>
    <w:rsid w:val="003D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C14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4F1"/>
    <w:rPr>
      <w:rFonts w:ascii="Times New Roman" w:hAnsi="Times New Roman" w:cs="Times New Roman"/>
      <w:sz w:val="18"/>
      <w:szCs w:val="18"/>
    </w:rPr>
  </w:style>
  <w:style w:type="character" w:customStyle="1" w:styleId="6qdm">
    <w:name w:val="_6qdm"/>
    <w:basedOn w:val="a0"/>
    <w:rsid w:val="005A148E"/>
  </w:style>
  <w:style w:type="character" w:styleId="a9">
    <w:name w:val="FollowedHyperlink"/>
    <w:basedOn w:val="a0"/>
    <w:uiPriority w:val="99"/>
    <w:semiHidden/>
    <w:unhideWhenUsed/>
    <w:rsid w:val="005A14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center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17-2018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11" Type="http://schemas.openxmlformats.org/officeDocument/2006/relationships/hyperlink" Target="https://l.facebook.com/l.php?u=https%3A%2F%2Fbit.ly%2Flikari_online%3Ffbclid%3DIwAR27aMgtSDjhLfiXGmZX8KauLBsb1IJ67qVSj1NFZxA6t9y5S8HL4pNPM_g&amp;h=AT0LsHXUCTK30ytttekQoutkCEeEymrNadafqoRd5kA3NS_C2pL2E16q0pkJZDrGgUrQMVfycyvlAfYEJQVSKBpo6GvF348aA0UOEcbwBgK-BZ5erM4nceInW_78qQQcfC_gkmNW4ZKpCagbxtNq_bgDxCoKtB4LKx2xr1kAXle0ZO_cSQlVx-KeLUkVuvqz_-4DR3spytrmpao_qv-ICl4jWcGzpSvC1OZy5TUVrm8MIkW32-nXFhnqFvrzHFYE-cvRpL2sxoW7gWDni2hgx8M8QVysh1DDhx4AEB3GTwflLpIMWQk3AFko4iVOUUne4qX54mKP2_QtfsK9UhZc99KiwhcT0fA9ZjMbr9W24TQNQqc9P3OW1_1sRZMjY1_CQC9RZ8AU3JBc4qLCYMZlZ108Ip8GWoa516FBHyOq3ACY8-UtrDcA39zO0yR_fZVxVrP_lmawpWpFV9n4nypFpm3lo6aIS6sYu9Ixl5rGjy2BYYmMfDn_-0BVUFET1BKfSBtCuso2mCq4koS5US1CWLJtypBLfjOkBSeY5UftK2m7ww5xH6LehrtVpXPVw4q_us106lm8VSsGb-ASIKKe-YLa9UoG9gQlwzqqKiiUEZEpRJFeeXDHbmbCCEAaHnH09uzrG7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UNICEFUkraine/?__tn__=K-R&amp;eid=ARBB9iv8QYti2CGgvSZ2ZVrXii0246zJPledhSn3qWucE3RczsDYKt66XlYU318XmWOSOho10PckThDq&amp;fref=mentions&amp;__xts__%5B0%5D=68.ARDQOM0_gHWmHirFlwpLU22SY_Am9IYY5WYBolZB3vVJu-AF_1ojC59sZ7psDj_cb_FnbvvnlkM6HFTkCFmfVFm2hDQlgeckVi9H7Y8ah8pcqQHtdlXX8E6pUTZ8plTYkdNVZM8uRaDyD8rr224Kb23ve1zJROZZ40UIQuVCT_q6Y3kv0ywuwjbh6G6BVHuTvzjOGhRkKARiz_6S8o8RI-6ty_ZhHL05ArwhQEw-HNquSwg6B9vo3dcoRmJ917WUgEDM4Rs6fa149b6qgI4QADp8IslW0LeVn508XSGLyD5cbPiB9Un7oLqXiKABnCphe3wFaJrOH_XGMNBjnu9C1YfvohvZN917nDCk1dblekdgtbkCcqeMMnXm4sE6TGm8AlCYfDbWwjYBb1b56aJ7ugXyEKX3--uzri7rFPPEIQeupWfpWct7GhEo8YfveZ8BQ_k7DYmgSaQLwWd4cYFRbm6OIGCqJ7yYRi5z1OrhDPUX95nxsSNHA-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1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4871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2021-05-05T13:28:00Z</dcterms:created>
  <dcterms:modified xsi:type="dcterms:W3CDTF">2021-05-05T13:28:00Z</dcterms:modified>
</cp:coreProperties>
</file>